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7FDB7F" w14:textId="535D6E9B" w:rsidR="00FC7B00" w:rsidRPr="00FC7B00" w:rsidRDefault="00FC7B00" w:rsidP="00FC7B00">
      <w:pPr>
        <w:jc w:val="center"/>
        <w:rPr>
          <w:b/>
          <w:bCs/>
        </w:rPr>
      </w:pPr>
      <w:r w:rsidRPr="00FC7B00">
        <w:rPr>
          <w:b/>
          <w:bCs/>
        </w:rPr>
        <w:t>Unit-1:</w:t>
      </w:r>
    </w:p>
    <w:p w14:paraId="72143A80" w14:textId="77777777" w:rsidR="00FC7B00" w:rsidRDefault="00FC7B00" w:rsidP="00FC7B00">
      <w:r>
        <w:t>1.Explain the following with all the features</w:t>
      </w:r>
    </w:p>
    <w:p w14:paraId="0D153684" w14:textId="77777777" w:rsidR="00FC7B00" w:rsidRDefault="00FC7B00" w:rsidP="00FC7B00">
      <w:r>
        <w:tab/>
        <w:t>1.Cordless telephone</w:t>
      </w:r>
    </w:p>
    <w:p w14:paraId="01D91CBB" w14:textId="77777777" w:rsidR="00FC7B00" w:rsidRDefault="00FC7B00" w:rsidP="00FC7B00">
      <w:r>
        <w:tab/>
        <w:t>2.PACS</w:t>
      </w:r>
    </w:p>
    <w:p w14:paraId="6A8A7BB6" w14:textId="5CED230D" w:rsidR="00FC7B00" w:rsidRDefault="00FC7B00" w:rsidP="00FC7B00">
      <w:pPr>
        <w:jc w:val="center"/>
      </w:pPr>
      <w:r w:rsidRPr="00FC7B00">
        <w:rPr>
          <w:noProof/>
        </w:rPr>
        <w:drawing>
          <wp:inline distT="0" distB="0" distL="0" distR="0" wp14:anchorId="106687C3" wp14:editId="5EE4BDAA">
            <wp:extent cx="2273300" cy="2980987"/>
            <wp:effectExtent l="0" t="0" r="0" b="0"/>
            <wp:docPr id="15860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64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84051" cy="299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F244" w14:textId="114D9620" w:rsidR="00FC7B00" w:rsidRDefault="00FC7B00" w:rsidP="00FC7B00">
      <w:pPr>
        <w:jc w:val="center"/>
      </w:pPr>
      <w:r w:rsidRPr="00FC7B00">
        <w:rPr>
          <w:noProof/>
        </w:rPr>
        <w:drawing>
          <wp:inline distT="0" distB="0" distL="0" distR="0" wp14:anchorId="6884F47B" wp14:editId="44804CB9">
            <wp:extent cx="2464308" cy="3840480"/>
            <wp:effectExtent l="0" t="0" r="0" b="7620"/>
            <wp:docPr id="6598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8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70306" cy="384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DCF2" w14:textId="77777777" w:rsidR="00FC7B00" w:rsidRDefault="00FC7B00" w:rsidP="00FC7B00">
      <w:r>
        <w:lastRenderedPageBreak/>
        <w:t>2.Explain the following</w:t>
      </w:r>
    </w:p>
    <w:p w14:paraId="243BED6F" w14:textId="42691BD5" w:rsidR="00FC7B00" w:rsidRDefault="00FC7B00" w:rsidP="00FC7B00">
      <w:r>
        <w:tab/>
        <w:t>a. Reserved channel scheme</w:t>
      </w:r>
    </w:p>
    <w:p w14:paraId="2A108AAB" w14:textId="1F316CCF" w:rsidR="00FC7B00" w:rsidRDefault="00FC7B00" w:rsidP="00FC7B00">
      <w:r>
        <w:tab/>
        <w:t>b. Queuing priority scheme</w:t>
      </w:r>
    </w:p>
    <w:p w14:paraId="57A49687" w14:textId="4627FDBE" w:rsidR="00FC7B00" w:rsidRDefault="00FC7B00" w:rsidP="00FC7B00">
      <w:r>
        <w:tab/>
        <w:t>c. Sub rating scheme.</w:t>
      </w:r>
    </w:p>
    <w:p w14:paraId="0FD624FA" w14:textId="6E606DA7" w:rsidR="00FC7B00" w:rsidRDefault="00FC7B00" w:rsidP="00FC7B00">
      <w:pPr>
        <w:jc w:val="center"/>
      </w:pPr>
      <w:r w:rsidRPr="00FC7B00">
        <w:rPr>
          <w:noProof/>
        </w:rPr>
        <w:drawing>
          <wp:inline distT="0" distB="0" distL="0" distR="0" wp14:anchorId="045B8E91" wp14:editId="414F176F">
            <wp:extent cx="3261360" cy="6921110"/>
            <wp:effectExtent l="0" t="0" r="0" b="0"/>
            <wp:docPr id="195836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694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9162" cy="693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976A" w14:textId="77777777" w:rsidR="00FC7B00" w:rsidRDefault="00FC7B00" w:rsidP="00FC7B00">
      <w:r>
        <w:lastRenderedPageBreak/>
        <w:t>3.Compare and contrast between AMPS and GSM</w:t>
      </w:r>
    </w:p>
    <w:p w14:paraId="1CD0A1EA" w14:textId="4CB3C0DF" w:rsidR="00FC7B00" w:rsidRDefault="00FC7B00" w:rsidP="00FC7B00">
      <w:pPr>
        <w:jc w:val="center"/>
      </w:pPr>
      <w:r w:rsidRPr="00FC7B00">
        <w:rPr>
          <w:noProof/>
        </w:rPr>
        <w:drawing>
          <wp:inline distT="0" distB="0" distL="0" distR="0" wp14:anchorId="26FB0826" wp14:editId="5AA26DA8">
            <wp:extent cx="1546860" cy="2374886"/>
            <wp:effectExtent l="0" t="0" r="0" b="6985"/>
            <wp:docPr id="51130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042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54075" cy="238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53B6" w14:textId="4C8D61E5" w:rsidR="00FC7B00" w:rsidRDefault="00FC7B00" w:rsidP="00FC7B00">
      <w:pPr>
        <w:jc w:val="center"/>
      </w:pPr>
      <w:r w:rsidRPr="00FC7B00">
        <w:rPr>
          <w:noProof/>
        </w:rPr>
        <w:drawing>
          <wp:inline distT="0" distB="0" distL="0" distR="0" wp14:anchorId="66F161B8" wp14:editId="088D5F1F">
            <wp:extent cx="1943100" cy="2168966"/>
            <wp:effectExtent l="0" t="0" r="0" b="3175"/>
            <wp:docPr id="531006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062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0346" cy="218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BBA2" w14:textId="0D7FBA9F" w:rsidR="00FC7B00" w:rsidRDefault="00FC7B00" w:rsidP="00FC7B00">
      <w:pPr>
        <w:jc w:val="center"/>
      </w:pPr>
      <w:r w:rsidRPr="00FC7B00">
        <w:rPr>
          <w:noProof/>
        </w:rPr>
        <w:drawing>
          <wp:inline distT="0" distB="0" distL="0" distR="0" wp14:anchorId="782718EF" wp14:editId="16C001F8">
            <wp:extent cx="1988820" cy="3059723"/>
            <wp:effectExtent l="0" t="0" r="0" b="7620"/>
            <wp:docPr id="77156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604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8161" cy="307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50C6" w14:textId="77777777" w:rsidR="00FC7B00" w:rsidRPr="00FC7B00" w:rsidRDefault="00FC7B00" w:rsidP="00FC7B00">
      <w:pPr>
        <w:jc w:val="center"/>
        <w:rPr>
          <w:b/>
          <w:bCs/>
        </w:rPr>
      </w:pPr>
      <w:r w:rsidRPr="00FC7B00">
        <w:rPr>
          <w:b/>
          <w:bCs/>
        </w:rPr>
        <w:lastRenderedPageBreak/>
        <w:t>Unit-2:</w:t>
      </w:r>
    </w:p>
    <w:p w14:paraId="5A876956" w14:textId="77777777" w:rsidR="00FC7B00" w:rsidRDefault="00FC7B00" w:rsidP="00FC7B00">
      <w:r>
        <w:t>1.GSM security architecture</w:t>
      </w:r>
    </w:p>
    <w:p w14:paraId="6D8A936E" w14:textId="130FE877" w:rsidR="00FC7B00" w:rsidRDefault="00FC7B00" w:rsidP="00FC7B00">
      <w:pPr>
        <w:jc w:val="center"/>
      </w:pPr>
      <w:r w:rsidRPr="00FC7B00">
        <w:rPr>
          <w:noProof/>
        </w:rPr>
        <w:drawing>
          <wp:inline distT="0" distB="0" distL="0" distR="0" wp14:anchorId="389DAA26" wp14:editId="747A4E04">
            <wp:extent cx="3451860" cy="1632995"/>
            <wp:effectExtent l="0" t="0" r="0" b="5715"/>
            <wp:docPr id="178578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870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8164" cy="164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E4EE" w14:textId="77777777" w:rsidR="00FC7B00" w:rsidRDefault="00FC7B00" w:rsidP="00FC7B00">
      <w:r>
        <w:t>2.HLR failure restoration</w:t>
      </w:r>
    </w:p>
    <w:p w14:paraId="4D39EA26" w14:textId="1149E486" w:rsidR="00FC7B00" w:rsidRDefault="00FC7B00" w:rsidP="00FC7B00">
      <w:pPr>
        <w:jc w:val="center"/>
      </w:pPr>
      <w:r w:rsidRPr="00FC7B00">
        <w:rPr>
          <w:noProof/>
        </w:rPr>
        <w:drawing>
          <wp:inline distT="0" distB="0" distL="0" distR="0" wp14:anchorId="5AD09962" wp14:editId="4BEEDA45">
            <wp:extent cx="2598420" cy="1099609"/>
            <wp:effectExtent l="0" t="0" r="0" b="5715"/>
            <wp:docPr id="210932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254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8265" cy="11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5551" w14:textId="531E8AF7" w:rsidR="00FC7B00" w:rsidRDefault="00FC7B00" w:rsidP="00FC7B00">
      <w:pPr>
        <w:jc w:val="center"/>
      </w:pPr>
      <w:r w:rsidRPr="00FC7B00">
        <w:rPr>
          <w:noProof/>
        </w:rPr>
        <w:drawing>
          <wp:inline distT="0" distB="0" distL="0" distR="0" wp14:anchorId="55C5FF58" wp14:editId="4B8FCBC9">
            <wp:extent cx="1562100" cy="700275"/>
            <wp:effectExtent l="0" t="0" r="0" b="5080"/>
            <wp:docPr id="11346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24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76376" cy="7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E858" w14:textId="1D8C12FF" w:rsidR="00FC7B00" w:rsidRDefault="00FC7B00" w:rsidP="00FC7B00">
      <w:pPr>
        <w:jc w:val="center"/>
        <w:rPr>
          <w:b/>
          <w:bCs/>
        </w:rPr>
      </w:pPr>
      <w:r w:rsidRPr="00FC7B00">
        <w:rPr>
          <w:b/>
          <w:bCs/>
          <w:noProof/>
        </w:rPr>
        <w:drawing>
          <wp:inline distT="0" distB="0" distL="0" distR="0" wp14:anchorId="21C17AA2" wp14:editId="7E43C6CB">
            <wp:extent cx="1539240" cy="650395"/>
            <wp:effectExtent l="0" t="0" r="3810" b="0"/>
            <wp:docPr id="135184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434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62254" cy="66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9520" w14:textId="5541EADD" w:rsidR="00FC7B00" w:rsidRPr="00FC7B00" w:rsidRDefault="00FC7B00" w:rsidP="00FC7B00">
      <w:pPr>
        <w:jc w:val="center"/>
        <w:rPr>
          <w:b/>
          <w:bCs/>
        </w:rPr>
      </w:pPr>
      <w:r w:rsidRPr="00FC7B00">
        <w:rPr>
          <w:b/>
          <w:bCs/>
          <w:noProof/>
        </w:rPr>
        <w:drawing>
          <wp:inline distT="0" distB="0" distL="0" distR="0" wp14:anchorId="5CDBF986" wp14:editId="2E9C28A1">
            <wp:extent cx="2026920" cy="634712"/>
            <wp:effectExtent l="0" t="0" r="0" b="0"/>
            <wp:docPr id="176438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815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1588" cy="64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4C63" w14:textId="77777777" w:rsidR="00FC7B00" w:rsidRDefault="00FC7B00" w:rsidP="00FC7B00">
      <w:r>
        <w:t>3.VLR failure restoration</w:t>
      </w:r>
    </w:p>
    <w:p w14:paraId="116E4836" w14:textId="2E973659" w:rsidR="00FC7B00" w:rsidRDefault="001911DB" w:rsidP="001911DB">
      <w:pPr>
        <w:jc w:val="center"/>
      </w:pPr>
      <w:r w:rsidRPr="001911DB">
        <w:rPr>
          <w:noProof/>
        </w:rPr>
        <w:drawing>
          <wp:inline distT="0" distB="0" distL="0" distR="0" wp14:anchorId="7A0CD2D0" wp14:editId="21C68AD2">
            <wp:extent cx="3532909" cy="1527530"/>
            <wp:effectExtent l="0" t="0" r="0" b="0"/>
            <wp:docPr id="108454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429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4487" cy="153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8E84" w14:textId="58028E7F" w:rsidR="001911DB" w:rsidRDefault="001911DB" w:rsidP="001911DB">
      <w:pPr>
        <w:jc w:val="center"/>
      </w:pPr>
      <w:r w:rsidRPr="001911DB">
        <w:rPr>
          <w:noProof/>
        </w:rPr>
        <w:lastRenderedPageBreak/>
        <w:drawing>
          <wp:inline distT="0" distB="0" distL="0" distR="0" wp14:anchorId="75219233" wp14:editId="5B7B35C7">
            <wp:extent cx="2757055" cy="1219761"/>
            <wp:effectExtent l="0" t="0" r="5715" b="0"/>
            <wp:docPr id="89544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443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6071" cy="122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5A29" w14:textId="7B8FFE44" w:rsidR="001911DB" w:rsidRDefault="001911DB" w:rsidP="001911DB">
      <w:pPr>
        <w:jc w:val="center"/>
      </w:pPr>
      <w:r w:rsidRPr="001911DB">
        <w:rPr>
          <w:noProof/>
        </w:rPr>
        <w:drawing>
          <wp:inline distT="0" distB="0" distL="0" distR="0" wp14:anchorId="5E1A6BD1" wp14:editId="5E2D7ED4">
            <wp:extent cx="2112818" cy="1240377"/>
            <wp:effectExtent l="0" t="0" r="1905" b="0"/>
            <wp:docPr id="8297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29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2619" cy="124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C592" w14:textId="4D478451" w:rsidR="001911DB" w:rsidRDefault="001911DB" w:rsidP="001911DB">
      <w:pPr>
        <w:jc w:val="center"/>
      </w:pPr>
      <w:r w:rsidRPr="001911DB">
        <w:rPr>
          <w:noProof/>
        </w:rPr>
        <w:drawing>
          <wp:inline distT="0" distB="0" distL="0" distR="0" wp14:anchorId="4BABEE44" wp14:editId="63E1B931">
            <wp:extent cx="2112818" cy="1401548"/>
            <wp:effectExtent l="0" t="0" r="1905" b="8255"/>
            <wp:docPr id="95689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943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2349" cy="141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BCF0" w14:textId="2C4B4A6E" w:rsidR="001911DB" w:rsidRDefault="001911DB" w:rsidP="001911DB">
      <w:pPr>
        <w:jc w:val="center"/>
      </w:pPr>
      <w:r w:rsidRPr="001911DB">
        <w:rPr>
          <w:noProof/>
        </w:rPr>
        <w:drawing>
          <wp:inline distT="0" distB="0" distL="0" distR="0" wp14:anchorId="5F7316AE" wp14:editId="1CDDCA76">
            <wp:extent cx="2286000" cy="1446823"/>
            <wp:effectExtent l="0" t="0" r="0" b="1270"/>
            <wp:docPr id="2063242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429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7246" cy="145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2305" w14:textId="765BBE62" w:rsidR="001911DB" w:rsidRDefault="001911DB" w:rsidP="001911DB">
      <w:pPr>
        <w:jc w:val="center"/>
      </w:pPr>
      <w:r w:rsidRPr="001911DB">
        <w:rPr>
          <w:noProof/>
        </w:rPr>
        <w:drawing>
          <wp:inline distT="0" distB="0" distL="0" distR="0" wp14:anchorId="38A3A818" wp14:editId="307245D2">
            <wp:extent cx="2085109" cy="1459576"/>
            <wp:effectExtent l="0" t="0" r="0" b="7620"/>
            <wp:docPr id="1110882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826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3911" cy="146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EB57" w14:textId="794C4A75" w:rsidR="001911DB" w:rsidRDefault="001911DB" w:rsidP="001911DB">
      <w:pPr>
        <w:jc w:val="center"/>
      </w:pPr>
      <w:r w:rsidRPr="001911DB">
        <w:rPr>
          <w:noProof/>
        </w:rPr>
        <w:lastRenderedPageBreak/>
        <w:drawing>
          <wp:inline distT="0" distB="0" distL="0" distR="0" wp14:anchorId="7ED16C93" wp14:editId="7C8526C4">
            <wp:extent cx="2529811" cy="1704109"/>
            <wp:effectExtent l="0" t="0" r="4445" b="0"/>
            <wp:docPr id="19067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53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8066" cy="1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E8E1" w14:textId="5416F1ED" w:rsidR="001911DB" w:rsidRDefault="001911DB" w:rsidP="001911DB">
      <w:pPr>
        <w:jc w:val="center"/>
      </w:pPr>
      <w:r w:rsidRPr="001911DB">
        <w:rPr>
          <w:noProof/>
        </w:rPr>
        <w:drawing>
          <wp:inline distT="0" distB="0" distL="0" distR="0" wp14:anchorId="0F4BF50E" wp14:editId="3DB07FBC">
            <wp:extent cx="2604654" cy="1795153"/>
            <wp:effectExtent l="0" t="0" r="5715" b="0"/>
            <wp:docPr id="94161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188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0469" cy="179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F5B7" w14:textId="77777777" w:rsidR="00FC7B00" w:rsidRPr="001911DB" w:rsidRDefault="00FC7B00" w:rsidP="001911DB">
      <w:pPr>
        <w:jc w:val="center"/>
        <w:rPr>
          <w:b/>
          <w:bCs/>
        </w:rPr>
      </w:pPr>
      <w:r w:rsidRPr="001911DB">
        <w:rPr>
          <w:b/>
          <w:bCs/>
        </w:rPr>
        <w:t>Unit-3:</w:t>
      </w:r>
    </w:p>
    <w:p w14:paraId="5AE34CDD" w14:textId="77777777" w:rsidR="00FC7B00" w:rsidRPr="001911DB" w:rsidRDefault="00FC7B00" w:rsidP="00FC7B00">
      <w:pPr>
        <w:rPr>
          <w:b/>
          <w:bCs/>
        </w:rPr>
      </w:pPr>
      <w:r w:rsidRPr="001911DB">
        <w:rPr>
          <w:b/>
          <w:bCs/>
        </w:rPr>
        <w:t>1.WAP simulation environment</w:t>
      </w:r>
    </w:p>
    <w:p w14:paraId="6535BFAC" w14:textId="4F7A2D0A" w:rsidR="001911DB" w:rsidRDefault="001911DB" w:rsidP="001911DB">
      <w:pPr>
        <w:jc w:val="center"/>
      </w:pPr>
      <w:r w:rsidRPr="00F63FE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D1EA822" wp14:editId="3C24EF7A">
            <wp:extent cx="2552700" cy="3530795"/>
            <wp:effectExtent l="0" t="0" r="0" b="0"/>
            <wp:docPr id="151456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686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9423" cy="354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03FB" w14:textId="7741818B" w:rsidR="001911DB" w:rsidRDefault="001911DB" w:rsidP="001911DB">
      <w:pPr>
        <w:jc w:val="center"/>
      </w:pPr>
      <w:r w:rsidRPr="00F63FEE">
        <w:rPr>
          <w:b/>
          <w:bCs/>
          <w:noProof/>
          <w:u w:val="single"/>
        </w:rPr>
        <w:lastRenderedPageBreak/>
        <w:drawing>
          <wp:inline distT="0" distB="0" distL="0" distR="0" wp14:anchorId="2713BB4B" wp14:editId="3B04E139">
            <wp:extent cx="2811780" cy="4121785"/>
            <wp:effectExtent l="0" t="0" r="7620" b="0"/>
            <wp:docPr id="204703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367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7067" cy="414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9CE4" w14:textId="77777777" w:rsidR="00FC7B00" w:rsidRPr="001911DB" w:rsidRDefault="00FC7B00" w:rsidP="00FC7B00">
      <w:pPr>
        <w:rPr>
          <w:b/>
          <w:bCs/>
        </w:rPr>
      </w:pPr>
      <w:r w:rsidRPr="001911DB">
        <w:rPr>
          <w:b/>
          <w:bCs/>
        </w:rPr>
        <w:t>2.User agent profile</w:t>
      </w:r>
    </w:p>
    <w:p w14:paraId="6B5B0FF0" w14:textId="2B797C9C" w:rsidR="001911DB" w:rsidRDefault="001911DB" w:rsidP="001911DB">
      <w:pPr>
        <w:jc w:val="center"/>
      </w:pPr>
      <w:r w:rsidRPr="00D946AA">
        <w:rPr>
          <w:noProof/>
        </w:rPr>
        <w:drawing>
          <wp:inline distT="0" distB="0" distL="0" distR="0" wp14:anchorId="6EAE36C6" wp14:editId="3B23BDB2">
            <wp:extent cx="2904497" cy="3115733"/>
            <wp:effectExtent l="0" t="0" r="0" b="8890"/>
            <wp:docPr id="1005933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333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1352" cy="312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E699" w14:textId="77777777" w:rsidR="001911DB" w:rsidRDefault="001911DB" w:rsidP="001911DB">
      <w:pPr>
        <w:jc w:val="center"/>
      </w:pPr>
    </w:p>
    <w:p w14:paraId="2E77B22B" w14:textId="77777777" w:rsidR="00FC7B00" w:rsidRPr="001911DB" w:rsidRDefault="00FC7B00" w:rsidP="00FC7B00">
      <w:pPr>
        <w:rPr>
          <w:b/>
          <w:bCs/>
        </w:rPr>
      </w:pPr>
      <w:r w:rsidRPr="001911DB">
        <w:rPr>
          <w:b/>
          <w:bCs/>
        </w:rPr>
        <w:lastRenderedPageBreak/>
        <w:t>3.Caching model</w:t>
      </w:r>
    </w:p>
    <w:p w14:paraId="40FADF35" w14:textId="126D24BF" w:rsidR="00FC7B00" w:rsidRDefault="001911DB" w:rsidP="001911DB">
      <w:pPr>
        <w:jc w:val="center"/>
      </w:pPr>
      <w:r w:rsidRPr="00540D2B">
        <w:rPr>
          <w:noProof/>
        </w:rPr>
        <w:drawing>
          <wp:inline distT="0" distB="0" distL="0" distR="0" wp14:anchorId="00275D0D" wp14:editId="02D10992">
            <wp:extent cx="3361266" cy="3517477"/>
            <wp:effectExtent l="0" t="0" r="0" b="6985"/>
            <wp:docPr id="114153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300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75514" cy="353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250E" w14:textId="77777777" w:rsidR="001911DB" w:rsidRDefault="001911DB" w:rsidP="001911DB">
      <w:pPr>
        <w:jc w:val="center"/>
      </w:pPr>
    </w:p>
    <w:p w14:paraId="55808392" w14:textId="77777777" w:rsidR="00FC7B00" w:rsidRDefault="00FC7B00" w:rsidP="00FC7B00"/>
    <w:p w14:paraId="75B2B912" w14:textId="77777777" w:rsidR="001911DB" w:rsidRDefault="001911DB" w:rsidP="00FC7B00"/>
    <w:p w14:paraId="23E6FBBD" w14:textId="77777777" w:rsidR="001911DB" w:rsidRDefault="001911DB" w:rsidP="00FC7B00"/>
    <w:p w14:paraId="11473AAF" w14:textId="77777777" w:rsidR="001911DB" w:rsidRDefault="001911DB" w:rsidP="00FC7B00"/>
    <w:p w14:paraId="2F4A02ED" w14:textId="77777777" w:rsidR="001911DB" w:rsidRDefault="001911DB" w:rsidP="00FC7B00"/>
    <w:p w14:paraId="6A65B808" w14:textId="77777777" w:rsidR="001911DB" w:rsidRDefault="001911DB" w:rsidP="00FC7B00"/>
    <w:p w14:paraId="740B53A7" w14:textId="77777777" w:rsidR="001911DB" w:rsidRDefault="001911DB" w:rsidP="00FC7B00"/>
    <w:p w14:paraId="4031F4E2" w14:textId="77777777" w:rsidR="00925F43" w:rsidRDefault="00925F43" w:rsidP="001911DB">
      <w:pPr>
        <w:jc w:val="center"/>
      </w:pPr>
    </w:p>
    <w:p w14:paraId="4025AD69" w14:textId="77777777" w:rsidR="00925F43" w:rsidRDefault="00925F43" w:rsidP="001911DB">
      <w:pPr>
        <w:jc w:val="center"/>
      </w:pPr>
    </w:p>
    <w:p w14:paraId="742309AA" w14:textId="77777777" w:rsidR="00925F43" w:rsidRDefault="00925F43" w:rsidP="001911DB">
      <w:pPr>
        <w:jc w:val="center"/>
      </w:pPr>
    </w:p>
    <w:p w14:paraId="708E1491" w14:textId="77777777" w:rsidR="00925F43" w:rsidRDefault="00925F43" w:rsidP="001911DB">
      <w:pPr>
        <w:jc w:val="center"/>
      </w:pPr>
    </w:p>
    <w:p w14:paraId="4CEDE42D" w14:textId="77777777" w:rsidR="00925F43" w:rsidRDefault="00925F43" w:rsidP="001911DB">
      <w:pPr>
        <w:jc w:val="center"/>
      </w:pPr>
    </w:p>
    <w:p w14:paraId="3E44564D" w14:textId="15B7F2E4" w:rsidR="00FC7B00" w:rsidRPr="001911DB" w:rsidRDefault="00FC7B00" w:rsidP="001911DB">
      <w:pPr>
        <w:jc w:val="center"/>
        <w:rPr>
          <w:b/>
          <w:bCs/>
        </w:rPr>
      </w:pPr>
      <w:r w:rsidRPr="001911DB">
        <w:rPr>
          <w:b/>
          <w:bCs/>
        </w:rPr>
        <w:lastRenderedPageBreak/>
        <w:t>Unit-5</w:t>
      </w:r>
    </w:p>
    <w:p w14:paraId="5EAF8EC7" w14:textId="13B48958" w:rsidR="00FC7B00" w:rsidRDefault="001911DB" w:rsidP="00FC7B00">
      <w:r>
        <w:rPr>
          <w:noProof/>
        </w:rPr>
        <w:drawing>
          <wp:inline distT="0" distB="0" distL="0" distR="0" wp14:anchorId="0F23CCE7" wp14:editId="3DF38F16">
            <wp:extent cx="2877477" cy="3920066"/>
            <wp:effectExtent l="0" t="0" r="0" b="4445"/>
            <wp:docPr id="58074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1" r="7613" b="2883"/>
                    <a:stretch/>
                  </pic:blipFill>
                  <pic:spPr bwMode="auto">
                    <a:xfrm>
                      <a:off x="0" y="0"/>
                      <a:ext cx="2896126" cy="3945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E3B83" wp14:editId="5A16F64B">
            <wp:extent cx="2723055" cy="3937000"/>
            <wp:effectExtent l="0" t="0" r="1270" b="6350"/>
            <wp:docPr id="2056449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75" t="12140"/>
                    <a:stretch/>
                  </pic:blipFill>
                  <pic:spPr bwMode="auto">
                    <a:xfrm>
                      <a:off x="0" y="0"/>
                      <a:ext cx="2751126" cy="397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FB42D" w14:textId="036DB60B" w:rsidR="001911DB" w:rsidRDefault="001911DB" w:rsidP="00FC7B00">
      <w:r>
        <w:rPr>
          <w:noProof/>
        </w:rPr>
        <w:drawing>
          <wp:inline distT="0" distB="0" distL="0" distR="0" wp14:anchorId="109B4D19" wp14:editId="4FE688B2">
            <wp:extent cx="2740337" cy="3598333"/>
            <wp:effectExtent l="0" t="0" r="3175" b="2540"/>
            <wp:docPr id="3217734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5" t="7691" r="6411" b="4488"/>
                    <a:stretch/>
                  </pic:blipFill>
                  <pic:spPr bwMode="auto">
                    <a:xfrm>
                      <a:off x="0" y="0"/>
                      <a:ext cx="2748791" cy="360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5F43">
        <w:rPr>
          <w:noProof/>
        </w:rPr>
        <w:drawing>
          <wp:inline distT="0" distB="0" distL="0" distR="0" wp14:anchorId="411A0DBC" wp14:editId="71A7DD6D">
            <wp:extent cx="2672068" cy="3767667"/>
            <wp:effectExtent l="0" t="0" r="0" b="4445"/>
            <wp:docPr id="10082479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5" t="3739"/>
                    <a:stretch/>
                  </pic:blipFill>
                  <pic:spPr bwMode="auto">
                    <a:xfrm>
                      <a:off x="0" y="0"/>
                      <a:ext cx="2679593" cy="377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07D94" w14:textId="1BA8B9CD" w:rsidR="00925F43" w:rsidRDefault="00925F43" w:rsidP="00D3365B">
      <w:pPr>
        <w:jc w:val="center"/>
      </w:pPr>
      <w:r>
        <w:rPr>
          <w:noProof/>
        </w:rPr>
        <w:lastRenderedPageBreak/>
        <w:drawing>
          <wp:inline distT="0" distB="0" distL="0" distR="0" wp14:anchorId="6E350EEB" wp14:editId="749C9DD1">
            <wp:extent cx="3395133" cy="3096858"/>
            <wp:effectExtent l="0" t="0" r="0" b="8890"/>
            <wp:docPr id="1868638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4" t="13783" r="9259" b="27454"/>
                    <a:stretch/>
                  </pic:blipFill>
                  <pic:spPr bwMode="auto">
                    <a:xfrm>
                      <a:off x="0" y="0"/>
                      <a:ext cx="3395133" cy="3096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1C5B8" wp14:editId="71A7F3A8">
            <wp:extent cx="3575050" cy="4766733"/>
            <wp:effectExtent l="0" t="0" r="6350" b="0"/>
            <wp:docPr id="6087342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476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EEA93" w14:textId="77777777" w:rsidR="00925F43" w:rsidRDefault="00925F43" w:rsidP="00FC7B00"/>
    <w:p w14:paraId="10055B16" w14:textId="1F05CF70" w:rsidR="00FC7B00" w:rsidRPr="00E865B1" w:rsidRDefault="00FC7B00" w:rsidP="00E865B1">
      <w:pPr>
        <w:jc w:val="center"/>
        <w:rPr>
          <w:b/>
          <w:bCs/>
        </w:rPr>
      </w:pPr>
      <w:r w:rsidRPr="00E865B1">
        <w:rPr>
          <w:b/>
          <w:bCs/>
        </w:rPr>
        <w:lastRenderedPageBreak/>
        <w:t>Unit-4:</w:t>
      </w:r>
    </w:p>
    <w:p w14:paraId="388418F5" w14:textId="77777777" w:rsidR="00FC7B00" w:rsidRDefault="00FC7B00" w:rsidP="00FC7B00"/>
    <w:p w14:paraId="19ABAE8E" w14:textId="4920C659" w:rsidR="00E865B1" w:rsidRDefault="00E865B1" w:rsidP="00E865B1">
      <w:r>
        <w:t>1.Explain with a neat diagram Virtual network</w:t>
      </w:r>
    </w:p>
    <w:p w14:paraId="2BCE35AF" w14:textId="4ECF96AD" w:rsidR="00903525" w:rsidRDefault="001E1AEF" w:rsidP="001E1AEF">
      <w:pPr>
        <w:jc w:val="center"/>
      </w:pPr>
      <w:r w:rsidRPr="001E1AEF">
        <w:drawing>
          <wp:inline distT="0" distB="0" distL="0" distR="0" wp14:anchorId="0CD4497C" wp14:editId="46946A50">
            <wp:extent cx="3911600" cy="876767"/>
            <wp:effectExtent l="0" t="0" r="0" b="0"/>
            <wp:docPr id="64148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84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1343" cy="88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921F" w14:textId="04CBEAB6" w:rsidR="001E1AEF" w:rsidRDefault="001E1AEF" w:rsidP="001E1AEF">
      <w:pPr>
        <w:jc w:val="center"/>
      </w:pPr>
      <w:r w:rsidRPr="001E1AEF">
        <w:drawing>
          <wp:inline distT="0" distB="0" distL="0" distR="0" wp14:anchorId="1DF8069C" wp14:editId="0D0D6FDF">
            <wp:extent cx="3175000" cy="2774054"/>
            <wp:effectExtent l="0" t="0" r="6350" b="7620"/>
            <wp:docPr id="16140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37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3839" cy="278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2EF6" w14:textId="77777777" w:rsidR="00E865B1" w:rsidRDefault="00E865B1" w:rsidP="00E865B1">
      <w:r>
        <w:t>2.Construct block diagram for virtual network (Scenario based)</w:t>
      </w:r>
    </w:p>
    <w:p w14:paraId="50BF23F7" w14:textId="78526CFB" w:rsidR="001E1AEF" w:rsidRPr="00F822CE" w:rsidRDefault="00F822CE" w:rsidP="00F822CE">
      <w:pPr>
        <w:jc w:val="center"/>
        <w:rPr>
          <w:i/>
          <w:iCs/>
          <w:sz w:val="12"/>
          <w:szCs w:val="12"/>
        </w:rPr>
      </w:pPr>
      <w:r>
        <w:rPr>
          <w:i/>
          <w:iCs/>
          <w:sz w:val="12"/>
          <w:szCs w:val="12"/>
        </w:rPr>
        <w:t>With scenario based questions comes scenario based answers</w:t>
      </w:r>
    </w:p>
    <w:p w14:paraId="3A9A881B" w14:textId="77777777" w:rsidR="00E865B1" w:rsidRDefault="00E865B1" w:rsidP="00E865B1">
      <w:r>
        <w:t>3.Construct block diagram for enterprise location system and services</w:t>
      </w:r>
    </w:p>
    <w:p w14:paraId="64DB0CBF" w14:textId="4284E808" w:rsidR="00F822CE" w:rsidRDefault="00D3365B" w:rsidP="00F822CE">
      <w:pPr>
        <w:jc w:val="center"/>
      </w:pPr>
      <w:r w:rsidRPr="00D3365B">
        <w:drawing>
          <wp:inline distT="0" distB="0" distL="0" distR="0" wp14:anchorId="1C0F905D" wp14:editId="37785CF1">
            <wp:extent cx="3034145" cy="1839652"/>
            <wp:effectExtent l="0" t="0" r="0" b="8255"/>
            <wp:docPr id="190216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64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5736" cy="185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65B">
        <w:drawing>
          <wp:inline distT="0" distB="0" distL="0" distR="0" wp14:anchorId="62DFB8D2" wp14:editId="339D9137">
            <wp:extent cx="2893907" cy="2202873"/>
            <wp:effectExtent l="0" t="0" r="1905" b="6985"/>
            <wp:docPr id="1853991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91551" name=""/>
                    <pic:cNvPicPr/>
                  </pic:nvPicPr>
                  <pic:blipFill rotWithShape="1">
                    <a:blip r:embed="rId36"/>
                    <a:srcRect t="6595"/>
                    <a:stretch/>
                  </pic:blipFill>
                  <pic:spPr bwMode="auto">
                    <a:xfrm>
                      <a:off x="0" y="0"/>
                      <a:ext cx="2918657" cy="2221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44D7F" w14:textId="77777777" w:rsidR="00E865B1" w:rsidRDefault="00E865B1" w:rsidP="00E865B1">
      <w:r>
        <w:lastRenderedPageBreak/>
        <w:t>4.PBX architecture with diagram</w:t>
      </w:r>
    </w:p>
    <w:p w14:paraId="514A7F97" w14:textId="73CD6751" w:rsidR="001E1AEF" w:rsidRDefault="001E1AEF" w:rsidP="001E1AEF">
      <w:pPr>
        <w:jc w:val="center"/>
      </w:pPr>
      <w:r w:rsidRPr="001E1AEF">
        <w:drawing>
          <wp:inline distT="0" distB="0" distL="0" distR="0" wp14:anchorId="2A019706" wp14:editId="47C8CDF2">
            <wp:extent cx="2810933" cy="897337"/>
            <wp:effectExtent l="0" t="0" r="8890" b="0"/>
            <wp:docPr id="152691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113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23381" cy="90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870E" w14:textId="0D263317" w:rsidR="001E1AEF" w:rsidRDefault="001E1AEF" w:rsidP="001E1AEF">
      <w:pPr>
        <w:jc w:val="center"/>
      </w:pPr>
      <w:r w:rsidRPr="001E1AEF">
        <w:drawing>
          <wp:inline distT="0" distB="0" distL="0" distR="0" wp14:anchorId="0D82A185" wp14:editId="03719B85">
            <wp:extent cx="2777067" cy="801968"/>
            <wp:effectExtent l="0" t="0" r="4445" b="0"/>
            <wp:docPr id="194333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317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4589" cy="80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84DF" w14:textId="5012E073" w:rsidR="00D3365B" w:rsidRDefault="001E1AEF" w:rsidP="00D3365B">
      <w:pPr>
        <w:jc w:val="center"/>
      </w:pPr>
      <w:r w:rsidRPr="001E1AEF">
        <w:drawing>
          <wp:inline distT="0" distB="0" distL="0" distR="0" wp14:anchorId="40008D79" wp14:editId="78CB4C90">
            <wp:extent cx="2912110" cy="1914963"/>
            <wp:effectExtent l="0" t="0" r="2540" b="9525"/>
            <wp:docPr id="203776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672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9869" cy="19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EB3D" w14:textId="77777777" w:rsidR="00E865B1" w:rsidRDefault="00E865B1" w:rsidP="00E865B1">
      <w:r>
        <w:t>5.Bluetooth protocol stack and services</w:t>
      </w:r>
    </w:p>
    <w:p w14:paraId="2170EAB4" w14:textId="77777777" w:rsidR="00D3365B" w:rsidRDefault="006834DD" w:rsidP="00D3365B">
      <w:pPr>
        <w:jc w:val="center"/>
      </w:pPr>
      <w:r w:rsidRPr="006834DD">
        <w:drawing>
          <wp:inline distT="0" distB="0" distL="0" distR="0" wp14:anchorId="219D4230" wp14:editId="276E406B">
            <wp:extent cx="4121764" cy="3547533"/>
            <wp:effectExtent l="0" t="0" r="0" b="0"/>
            <wp:docPr id="210334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420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1764" cy="354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5129" w14:textId="4FB65893" w:rsidR="00FC7B00" w:rsidRDefault="00E865B1" w:rsidP="00D3365B">
      <w:r>
        <w:lastRenderedPageBreak/>
        <w:t>6.Block diagram of Enterprise PCS: office level and enterprise level</w:t>
      </w:r>
    </w:p>
    <w:p w14:paraId="6B22F20B" w14:textId="4BAA14FF" w:rsidR="001E1AEF" w:rsidRDefault="006834DD" w:rsidP="00D3365B">
      <w:pPr>
        <w:jc w:val="center"/>
      </w:pPr>
      <w:r w:rsidRPr="006834DD">
        <w:drawing>
          <wp:inline distT="0" distB="0" distL="0" distR="0" wp14:anchorId="6BB2D318" wp14:editId="4D2696BB">
            <wp:extent cx="3255958" cy="2463800"/>
            <wp:effectExtent l="0" t="0" r="1905" b="0"/>
            <wp:docPr id="58924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440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58972" cy="246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AEF" w:rsidRPr="001E1AEF">
        <w:drawing>
          <wp:inline distT="0" distB="0" distL="0" distR="0" wp14:anchorId="3BF8DB41" wp14:editId="27395AE3">
            <wp:extent cx="2523930" cy="2734733"/>
            <wp:effectExtent l="0" t="0" r="0" b="8890"/>
            <wp:docPr id="707879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799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8554" cy="273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79C7" w14:textId="77777777" w:rsidR="00D3365B" w:rsidRDefault="00D3365B" w:rsidP="00D3365B">
      <w:pPr>
        <w:jc w:val="center"/>
      </w:pPr>
    </w:p>
    <w:p w14:paraId="129563C3" w14:textId="6AF92F68" w:rsidR="001E1AEF" w:rsidRDefault="001E1AEF" w:rsidP="00D3365B">
      <w:r w:rsidRPr="006834DD">
        <w:drawing>
          <wp:inline distT="0" distB="0" distL="0" distR="0" wp14:anchorId="748BE041" wp14:editId="0FD14964">
            <wp:extent cx="2821783" cy="4665133"/>
            <wp:effectExtent l="0" t="0" r="0" b="2540"/>
            <wp:docPr id="200355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535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25726" cy="467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4DD">
        <w:drawing>
          <wp:inline distT="0" distB="0" distL="0" distR="0" wp14:anchorId="363A28EC" wp14:editId="7040ACEA">
            <wp:extent cx="2683933" cy="442512"/>
            <wp:effectExtent l="0" t="0" r="2540" b="0"/>
            <wp:docPr id="74192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222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7819" cy="4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1A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B00"/>
    <w:rsid w:val="001911DB"/>
    <w:rsid w:val="001E1AEF"/>
    <w:rsid w:val="003A5DFD"/>
    <w:rsid w:val="005A1D4D"/>
    <w:rsid w:val="006834DD"/>
    <w:rsid w:val="00903525"/>
    <w:rsid w:val="00925F43"/>
    <w:rsid w:val="00972967"/>
    <w:rsid w:val="00CD0231"/>
    <w:rsid w:val="00D3365B"/>
    <w:rsid w:val="00E02CCE"/>
    <w:rsid w:val="00E865B1"/>
    <w:rsid w:val="00F822CE"/>
    <w:rsid w:val="00FC7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1820F4"/>
  <w15:chartTrackingRefBased/>
  <w15:docId w15:val="{FE9CC3D0-6E1E-4D68-9430-9B13A1F940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13</Pages>
  <Words>131</Words>
  <Characters>749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Srishant Baliga</dc:creator>
  <cp:keywords/>
  <dc:description/>
  <cp:lastModifiedBy>Srishant Baliga</cp:lastModifiedBy>
  <cp:revision>4</cp:revision>
  <dcterms:created xsi:type="dcterms:W3CDTF">2024-12-27T07:58:00Z</dcterms:created>
  <dcterms:modified xsi:type="dcterms:W3CDTF">2024-12-27T13:08:00Z</dcterms:modified>
</cp:coreProperties>
</file>